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93" w:rsidRDefault="00872393" w:rsidP="0087239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8D189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AB587CE" wp14:editId="3127C76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31570" cy="1114425"/>
            <wp:effectExtent l="0" t="0" r="0" b="9525"/>
            <wp:wrapSquare wrapText="bothSides"/>
            <wp:docPr id="1" name="Picture 0" descr="FCCO_200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O_2009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393" w:rsidRPr="00E609E0" w:rsidRDefault="00872393" w:rsidP="001678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Contact: Dr. Anahi M. Ortiz</w:t>
      </w:r>
    </w:p>
    <w:p w:rsidR="00872393" w:rsidRPr="00E609E0" w:rsidRDefault="00872393" w:rsidP="001678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Franklin County Coroner</w:t>
      </w:r>
    </w:p>
    <w:p w:rsidR="009957C9" w:rsidRDefault="00872393" w:rsidP="001678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Phone: (614)525-5290</w:t>
      </w:r>
    </w:p>
    <w:p w:rsidR="00C516CA" w:rsidRPr="00E609E0" w:rsidRDefault="00C516CA" w:rsidP="001678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bookmarkStart w:id="0" w:name="_GoBack"/>
      <w:bookmarkEnd w:id="0"/>
    </w:p>
    <w:p w:rsidR="001678D3" w:rsidRPr="00C516CA" w:rsidRDefault="001678D3" w:rsidP="00C516CA">
      <w:pPr>
        <w:tabs>
          <w:tab w:val="left" w:pos="45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30"/>
        </w:rPr>
        <w:t xml:space="preserve">                      </w:t>
      </w:r>
      <w:r w:rsidR="00C516CA">
        <w:rPr>
          <w:rFonts w:ascii="Times New Roman" w:hAnsi="Times New Roman" w:cs="Times New Roman"/>
          <w:sz w:val="24"/>
          <w:szCs w:val="30"/>
        </w:rPr>
        <w:tab/>
      </w:r>
      <w:r w:rsidR="00C516CA" w:rsidRPr="00C516CA">
        <w:rPr>
          <w:rFonts w:ascii="Times New Roman" w:hAnsi="Times New Roman" w:cs="Times New Roman"/>
          <w:sz w:val="32"/>
          <w:szCs w:val="32"/>
        </w:rPr>
        <w:t>October 7, 2019</w:t>
      </w:r>
    </w:p>
    <w:p w:rsidR="00872393" w:rsidRPr="00E609E0" w:rsidRDefault="00EA4718" w:rsidP="00E609E0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>FOR IMMEDIATE RELEASE</w:t>
      </w:r>
    </w:p>
    <w:p w:rsidR="00EA4718" w:rsidRDefault="00EA4718" w:rsidP="00E609E0">
      <w:pPr>
        <w:rPr>
          <w:rFonts w:ascii="Times New Roman" w:hAnsi="Times New Roman" w:cs="Times New Roman"/>
          <w:b/>
          <w:sz w:val="56"/>
          <w:szCs w:val="72"/>
        </w:rPr>
      </w:pPr>
      <w:r w:rsidRPr="00E609E0">
        <w:rPr>
          <w:rFonts w:ascii="Times New Roman" w:hAnsi="Times New Roman" w:cs="Times New Roman"/>
          <w:b/>
          <w:sz w:val="56"/>
          <w:szCs w:val="72"/>
        </w:rPr>
        <w:t>Press Release</w:t>
      </w:r>
    </w:p>
    <w:p w:rsidR="00E609E0" w:rsidRPr="00E609E0" w:rsidRDefault="00E609E0" w:rsidP="00E609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2141" w:rsidRPr="00E609E0" w:rsidRDefault="00E12141" w:rsidP="00E12141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 xml:space="preserve">The Franklin County Coroner’s Office is releasing </w:t>
      </w:r>
      <w:r w:rsidR="00537D10">
        <w:rPr>
          <w:rFonts w:ascii="Times New Roman" w:hAnsi="Times New Roman" w:cs="Times New Roman"/>
          <w:sz w:val="28"/>
          <w:szCs w:val="28"/>
        </w:rPr>
        <w:t>its</w:t>
      </w:r>
      <w:r w:rsidR="00DA1411" w:rsidRPr="00DA1411">
        <w:rPr>
          <w:rFonts w:ascii="Times New Roman" w:hAnsi="Times New Roman" w:cs="Times New Roman"/>
          <w:sz w:val="28"/>
          <w:szCs w:val="28"/>
        </w:rPr>
        <w:t xml:space="preserve"> </w:t>
      </w:r>
      <w:r w:rsidR="00DA1411" w:rsidRPr="00E609E0">
        <w:rPr>
          <w:rFonts w:ascii="Times New Roman" w:hAnsi="Times New Roman" w:cs="Times New Roman"/>
          <w:sz w:val="28"/>
          <w:szCs w:val="28"/>
        </w:rPr>
        <w:t>preliminary</w:t>
      </w:r>
      <w:r w:rsidR="00537D10">
        <w:rPr>
          <w:rFonts w:ascii="Times New Roman" w:hAnsi="Times New Roman" w:cs="Times New Roman"/>
          <w:sz w:val="28"/>
          <w:szCs w:val="28"/>
        </w:rPr>
        <w:t xml:space="preserve"> </w:t>
      </w:r>
      <w:r w:rsidRPr="00E609E0">
        <w:rPr>
          <w:rFonts w:ascii="Times New Roman" w:hAnsi="Times New Roman" w:cs="Times New Roman"/>
          <w:sz w:val="28"/>
          <w:szCs w:val="28"/>
        </w:rPr>
        <w:t xml:space="preserve">overdose death statistics </w:t>
      </w:r>
      <w:r w:rsidR="00537D10">
        <w:rPr>
          <w:rFonts w:ascii="Times New Roman" w:hAnsi="Times New Roman" w:cs="Times New Roman"/>
          <w:sz w:val="28"/>
          <w:szCs w:val="28"/>
        </w:rPr>
        <w:t xml:space="preserve">for the </w:t>
      </w:r>
      <w:r w:rsidR="001E494E">
        <w:rPr>
          <w:rFonts w:ascii="Times New Roman" w:hAnsi="Times New Roman" w:cs="Times New Roman"/>
          <w:sz w:val="28"/>
          <w:szCs w:val="28"/>
        </w:rPr>
        <w:t>first six months of 2019</w:t>
      </w:r>
      <w:r w:rsidRPr="00E609E0">
        <w:rPr>
          <w:rFonts w:ascii="Times New Roman" w:hAnsi="Times New Roman" w:cs="Times New Roman"/>
          <w:sz w:val="28"/>
          <w:szCs w:val="28"/>
        </w:rPr>
        <w:t>.</w:t>
      </w:r>
    </w:p>
    <w:p w:rsidR="00537D10" w:rsidRDefault="00537D10" w:rsidP="00E1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January 1 to </w:t>
      </w:r>
      <w:r w:rsidR="001E494E">
        <w:rPr>
          <w:rFonts w:ascii="Times New Roman" w:hAnsi="Times New Roman" w:cs="Times New Roman"/>
          <w:sz w:val="28"/>
          <w:szCs w:val="28"/>
        </w:rPr>
        <w:t>June 30, 2019</w:t>
      </w:r>
      <w:r w:rsidR="00E12141" w:rsidRPr="00E609E0">
        <w:rPr>
          <w:rFonts w:ascii="Times New Roman" w:hAnsi="Times New Roman" w:cs="Times New Roman"/>
          <w:sz w:val="28"/>
          <w:szCs w:val="28"/>
        </w:rPr>
        <w:t xml:space="preserve"> the Franklin County Coroner’</w:t>
      </w:r>
      <w:r w:rsidR="009957C9" w:rsidRPr="00E609E0">
        <w:rPr>
          <w:rFonts w:ascii="Times New Roman" w:hAnsi="Times New Roman" w:cs="Times New Roman"/>
          <w:sz w:val="28"/>
          <w:szCs w:val="28"/>
        </w:rPr>
        <w:t xml:space="preserve">s Office </w:t>
      </w:r>
      <w:r w:rsidR="00341AE5">
        <w:rPr>
          <w:rFonts w:ascii="Times New Roman" w:hAnsi="Times New Roman" w:cs="Times New Roman"/>
          <w:sz w:val="28"/>
          <w:szCs w:val="28"/>
        </w:rPr>
        <w:t>saw</w:t>
      </w:r>
      <w:r w:rsidR="00E12141" w:rsidRPr="00E609E0">
        <w:rPr>
          <w:rFonts w:ascii="Times New Roman" w:hAnsi="Times New Roman" w:cs="Times New Roman"/>
          <w:sz w:val="28"/>
          <w:szCs w:val="28"/>
        </w:rPr>
        <w:t xml:space="preserve"> </w:t>
      </w:r>
      <w:r w:rsidR="001E494E">
        <w:rPr>
          <w:rFonts w:ascii="Times New Roman" w:hAnsi="Times New Roman" w:cs="Times New Roman"/>
          <w:sz w:val="28"/>
          <w:szCs w:val="28"/>
        </w:rPr>
        <w:t>254</w:t>
      </w:r>
      <w:r w:rsidR="00E12141" w:rsidRPr="00E609E0">
        <w:rPr>
          <w:rFonts w:ascii="Times New Roman" w:hAnsi="Times New Roman" w:cs="Times New Roman"/>
          <w:sz w:val="28"/>
          <w:szCs w:val="28"/>
        </w:rPr>
        <w:t xml:space="preserve"> </w:t>
      </w:r>
      <w:r w:rsidR="00341AE5">
        <w:t xml:space="preserve">  </w:t>
      </w:r>
      <w:r w:rsidR="00341AE5">
        <w:rPr>
          <w:rFonts w:ascii="Times New Roman" w:hAnsi="Times New Roman" w:cs="Times New Roman"/>
          <w:sz w:val="28"/>
          <w:szCs w:val="28"/>
        </w:rPr>
        <w:t xml:space="preserve">people die of overdoses. </w:t>
      </w:r>
      <w:r>
        <w:rPr>
          <w:rFonts w:ascii="Times New Roman" w:hAnsi="Times New Roman" w:cs="Times New Roman"/>
          <w:sz w:val="28"/>
          <w:szCs w:val="28"/>
        </w:rPr>
        <w:t xml:space="preserve">This is approximately </w:t>
      </w:r>
      <w:r w:rsidR="001E494E">
        <w:rPr>
          <w:rFonts w:ascii="Times New Roman" w:hAnsi="Times New Roman" w:cs="Times New Roman"/>
          <w:sz w:val="28"/>
          <w:szCs w:val="28"/>
        </w:rPr>
        <w:t>an i</w:t>
      </w:r>
      <w:r w:rsidR="00C516CA">
        <w:rPr>
          <w:rFonts w:ascii="Times New Roman" w:hAnsi="Times New Roman" w:cs="Times New Roman"/>
          <w:sz w:val="28"/>
          <w:szCs w:val="28"/>
        </w:rPr>
        <w:t>ncrease of 4% from the same period</w:t>
      </w:r>
      <w:r w:rsidR="001E494E">
        <w:rPr>
          <w:rFonts w:ascii="Times New Roman" w:hAnsi="Times New Roman" w:cs="Times New Roman"/>
          <w:sz w:val="28"/>
          <w:szCs w:val="28"/>
        </w:rPr>
        <w:t xml:space="preserve"> last year.</w:t>
      </w:r>
    </w:p>
    <w:p w:rsidR="00E12141" w:rsidRPr="00E609E0" w:rsidRDefault="00E12141" w:rsidP="00E12141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>Opiate</w:t>
      </w:r>
      <w:r w:rsidR="00537D10">
        <w:rPr>
          <w:rFonts w:ascii="Times New Roman" w:hAnsi="Times New Roman" w:cs="Times New Roman"/>
          <w:sz w:val="28"/>
          <w:szCs w:val="28"/>
        </w:rPr>
        <w:t xml:space="preserve">-related deaths accounted for </w:t>
      </w:r>
      <w:r w:rsidR="001E494E">
        <w:rPr>
          <w:rFonts w:ascii="Times New Roman" w:hAnsi="Times New Roman" w:cs="Times New Roman"/>
          <w:sz w:val="28"/>
          <w:szCs w:val="28"/>
        </w:rPr>
        <w:t>85%</w:t>
      </w:r>
      <w:r w:rsidRPr="00E609E0">
        <w:rPr>
          <w:rFonts w:ascii="Times New Roman" w:hAnsi="Times New Roman" w:cs="Times New Roman"/>
          <w:sz w:val="28"/>
          <w:szCs w:val="28"/>
        </w:rPr>
        <w:t xml:space="preserve"> of overdose deaths </w:t>
      </w:r>
      <w:r w:rsidR="00537D10">
        <w:rPr>
          <w:rFonts w:ascii="Times New Roman" w:hAnsi="Times New Roman" w:cs="Times New Roman"/>
          <w:sz w:val="28"/>
          <w:szCs w:val="28"/>
        </w:rPr>
        <w:t xml:space="preserve">for </w:t>
      </w:r>
      <w:r w:rsidR="001E494E">
        <w:rPr>
          <w:rFonts w:ascii="Times New Roman" w:hAnsi="Times New Roman" w:cs="Times New Roman"/>
          <w:sz w:val="28"/>
          <w:szCs w:val="28"/>
        </w:rPr>
        <w:t>the first half of</w:t>
      </w:r>
      <w:r w:rsidR="00537D10">
        <w:rPr>
          <w:rFonts w:ascii="Times New Roman" w:hAnsi="Times New Roman" w:cs="Times New Roman"/>
          <w:sz w:val="28"/>
          <w:szCs w:val="28"/>
        </w:rPr>
        <w:t xml:space="preserve"> 2</w:t>
      </w:r>
      <w:r w:rsidR="001E494E">
        <w:rPr>
          <w:rFonts w:ascii="Times New Roman" w:hAnsi="Times New Roman" w:cs="Times New Roman"/>
          <w:sz w:val="28"/>
          <w:szCs w:val="28"/>
        </w:rPr>
        <w:t>019</w:t>
      </w:r>
      <w:r w:rsidRPr="00E609E0">
        <w:rPr>
          <w:rFonts w:ascii="Times New Roman" w:hAnsi="Times New Roman" w:cs="Times New Roman"/>
          <w:sz w:val="28"/>
          <w:szCs w:val="28"/>
        </w:rPr>
        <w:t>.  Fueling this was</w:t>
      </w:r>
      <w:r w:rsidR="001E494E">
        <w:rPr>
          <w:rFonts w:ascii="Times New Roman" w:hAnsi="Times New Roman" w:cs="Times New Roman"/>
          <w:sz w:val="28"/>
          <w:szCs w:val="28"/>
        </w:rPr>
        <w:t xml:space="preserve"> fentanyl which accounted for 75</w:t>
      </w:r>
      <w:r w:rsidRPr="00E609E0">
        <w:rPr>
          <w:rFonts w:ascii="Times New Roman" w:hAnsi="Times New Roman" w:cs="Times New Roman"/>
          <w:sz w:val="28"/>
          <w:szCs w:val="28"/>
        </w:rPr>
        <w:t xml:space="preserve">% of all overdose deaths.  </w:t>
      </w:r>
    </w:p>
    <w:p w:rsidR="00E12141" w:rsidRPr="00E609E0" w:rsidRDefault="00E12141" w:rsidP="00E12141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 xml:space="preserve">Carfentanil-related overdose deaths </w:t>
      </w:r>
      <w:r w:rsidR="001E494E">
        <w:rPr>
          <w:rFonts w:ascii="Times New Roman" w:hAnsi="Times New Roman" w:cs="Times New Roman"/>
          <w:sz w:val="28"/>
          <w:szCs w:val="28"/>
        </w:rPr>
        <w:t>accounted for 1.5</w:t>
      </w:r>
      <w:r w:rsidR="000005D8" w:rsidRPr="00E609E0">
        <w:rPr>
          <w:rFonts w:ascii="Times New Roman" w:hAnsi="Times New Roman" w:cs="Times New Roman"/>
          <w:sz w:val="28"/>
          <w:szCs w:val="28"/>
        </w:rPr>
        <w:t xml:space="preserve">%, </w:t>
      </w:r>
      <w:r w:rsidR="001E494E">
        <w:rPr>
          <w:rFonts w:ascii="Times New Roman" w:hAnsi="Times New Roman" w:cs="Times New Roman"/>
          <w:sz w:val="28"/>
          <w:szCs w:val="28"/>
        </w:rPr>
        <w:t>similar to the same period in</w:t>
      </w:r>
      <w:r w:rsidRPr="00E609E0">
        <w:rPr>
          <w:rFonts w:ascii="Times New Roman" w:hAnsi="Times New Roman" w:cs="Times New Roman"/>
          <w:sz w:val="28"/>
          <w:szCs w:val="28"/>
        </w:rPr>
        <w:t xml:space="preserve"> 20</w:t>
      </w:r>
      <w:r w:rsidR="001E494E">
        <w:rPr>
          <w:rFonts w:ascii="Times New Roman" w:hAnsi="Times New Roman" w:cs="Times New Roman"/>
          <w:sz w:val="28"/>
          <w:szCs w:val="28"/>
        </w:rPr>
        <w:t>18</w:t>
      </w:r>
      <w:r w:rsidRPr="00E609E0">
        <w:rPr>
          <w:rFonts w:ascii="Times New Roman" w:hAnsi="Times New Roman" w:cs="Times New Roman"/>
          <w:sz w:val="28"/>
          <w:szCs w:val="28"/>
        </w:rPr>
        <w:t xml:space="preserve">. Heroin-related </w:t>
      </w:r>
      <w:r w:rsidR="000005D8" w:rsidRPr="00E609E0">
        <w:rPr>
          <w:rFonts w:ascii="Times New Roman" w:hAnsi="Times New Roman" w:cs="Times New Roman"/>
          <w:sz w:val="28"/>
          <w:szCs w:val="28"/>
        </w:rPr>
        <w:t xml:space="preserve">deaths </w:t>
      </w:r>
      <w:r w:rsidR="001E494E">
        <w:rPr>
          <w:rFonts w:ascii="Times New Roman" w:hAnsi="Times New Roman" w:cs="Times New Roman"/>
          <w:sz w:val="28"/>
          <w:szCs w:val="28"/>
        </w:rPr>
        <w:t>accounted for</w:t>
      </w:r>
      <w:r w:rsidR="00341AE5">
        <w:rPr>
          <w:rFonts w:ascii="Times New Roman" w:hAnsi="Times New Roman" w:cs="Times New Roman"/>
          <w:sz w:val="28"/>
          <w:szCs w:val="28"/>
        </w:rPr>
        <w:t xml:space="preserve"> </w:t>
      </w:r>
      <w:r w:rsidR="001E494E">
        <w:rPr>
          <w:rFonts w:ascii="Times New Roman" w:hAnsi="Times New Roman" w:cs="Times New Roman"/>
          <w:sz w:val="28"/>
          <w:szCs w:val="28"/>
        </w:rPr>
        <w:t>5</w:t>
      </w:r>
      <w:r w:rsidRPr="00E609E0">
        <w:rPr>
          <w:rFonts w:ascii="Times New Roman" w:hAnsi="Times New Roman" w:cs="Times New Roman"/>
          <w:sz w:val="28"/>
          <w:szCs w:val="28"/>
        </w:rPr>
        <w:t xml:space="preserve">% </w:t>
      </w:r>
      <w:r w:rsidR="001E494E">
        <w:rPr>
          <w:rFonts w:ascii="Times New Roman" w:hAnsi="Times New Roman" w:cs="Times New Roman"/>
          <w:sz w:val="28"/>
          <w:szCs w:val="28"/>
        </w:rPr>
        <w:t>of all overdose deaths, a further decrease from the same period in 2018</w:t>
      </w:r>
      <w:r w:rsidRPr="00E609E0">
        <w:rPr>
          <w:rFonts w:ascii="Times New Roman" w:hAnsi="Times New Roman" w:cs="Times New Roman"/>
          <w:sz w:val="28"/>
          <w:szCs w:val="28"/>
        </w:rPr>
        <w:t>.</w:t>
      </w:r>
    </w:p>
    <w:p w:rsidR="001E494E" w:rsidRDefault="00E12141" w:rsidP="001E494E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>Cocaine, methamphetamine and benzodi</w:t>
      </w:r>
      <w:r w:rsidR="001E494E">
        <w:rPr>
          <w:rFonts w:ascii="Times New Roman" w:hAnsi="Times New Roman" w:cs="Times New Roman"/>
          <w:sz w:val="28"/>
          <w:szCs w:val="28"/>
        </w:rPr>
        <w:t>azepine-related overdose deaths:</w:t>
      </w:r>
    </w:p>
    <w:p w:rsidR="001E494E" w:rsidRPr="001E494E" w:rsidRDefault="00E12141" w:rsidP="001E49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94E">
        <w:rPr>
          <w:rFonts w:ascii="Times New Roman" w:hAnsi="Times New Roman" w:cs="Times New Roman"/>
          <w:sz w:val="28"/>
          <w:szCs w:val="28"/>
        </w:rPr>
        <w:t xml:space="preserve">Cocaine:  </w:t>
      </w:r>
      <w:r w:rsidR="001E494E">
        <w:rPr>
          <w:rFonts w:ascii="Times New Roman" w:hAnsi="Times New Roman" w:cs="Times New Roman"/>
          <w:sz w:val="28"/>
          <w:szCs w:val="28"/>
        </w:rPr>
        <w:t>41%</w:t>
      </w:r>
      <w:r w:rsidR="00C902E3">
        <w:rPr>
          <w:rFonts w:ascii="Times New Roman" w:hAnsi="Times New Roman" w:cs="Times New Roman"/>
          <w:sz w:val="28"/>
          <w:szCs w:val="28"/>
        </w:rPr>
        <w:t>, an increase of 2% from 2018</w:t>
      </w:r>
    </w:p>
    <w:p w:rsidR="00E12141" w:rsidRPr="001E494E" w:rsidRDefault="0045153D" w:rsidP="001E49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94E">
        <w:rPr>
          <w:rFonts w:ascii="Times New Roman" w:hAnsi="Times New Roman" w:cs="Times New Roman"/>
          <w:sz w:val="28"/>
          <w:szCs w:val="28"/>
        </w:rPr>
        <w:t xml:space="preserve">Methamphetamines:  </w:t>
      </w:r>
      <w:r w:rsidR="001E494E">
        <w:rPr>
          <w:rFonts w:ascii="Times New Roman" w:hAnsi="Times New Roman" w:cs="Times New Roman"/>
          <w:sz w:val="28"/>
          <w:szCs w:val="28"/>
        </w:rPr>
        <w:t>10%</w:t>
      </w:r>
      <w:r w:rsidR="00C902E3">
        <w:rPr>
          <w:rFonts w:ascii="Times New Roman" w:hAnsi="Times New Roman" w:cs="Times New Roman"/>
          <w:sz w:val="28"/>
          <w:szCs w:val="28"/>
        </w:rPr>
        <w:t>, no change from 2018</w:t>
      </w:r>
    </w:p>
    <w:p w:rsidR="00E12141" w:rsidRPr="001E494E" w:rsidRDefault="00E12141" w:rsidP="001E49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94E">
        <w:rPr>
          <w:rFonts w:ascii="Times New Roman" w:hAnsi="Times New Roman" w:cs="Times New Roman"/>
          <w:sz w:val="28"/>
          <w:szCs w:val="28"/>
        </w:rPr>
        <w:t>Benzo</w:t>
      </w:r>
      <w:r w:rsidR="0045153D" w:rsidRPr="001E494E">
        <w:rPr>
          <w:rFonts w:ascii="Times New Roman" w:hAnsi="Times New Roman" w:cs="Times New Roman"/>
          <w:sz w:val="28"/>
          <w:szCs w:val="28"/>
        </w:rPr>
        <w:t>diazepine</w:t>
      </w:r>
      <w:r w:rsidRPr="001E494E">
        <w:rPr>
          <w:rFonts w:ascii="Times New Roman" w:hAnsi="Times New Roman" w:cs="Times New Roman"/>
          <w:sz w:val="28"/>
          <w:szCs w:val="28"/>
        </w:rPr>
        <w:t xml:space="preserve">s:  </w:t>
      </w:r>
      <w:r w:rsidR="001E494E">
        <w:rPr>
          <w:rFonts w:ascii="Times New Roman" w:hAnsi="Times New Roman" w:cs="Times New Roman"/>
          <w:sz w:val="28"/>
          <w:szCs w:val="28"/>
        </w:rPr>
        <w:t>3%</w:t>
      </w:r>
      <w:r w:rsidR="00C902E3">
        <w:rPr>
          <w:rFonts w:ascii="Times New Roman" w:hAnsi="Times New Roman" w:cs="Times New Roman"/>
          <w:sz w:val="28"/>
          <w:szCs w:val="28"/>
        </w:rPr>
        <w:t>, a decrease of 3% from 2018</w:t>
      </w:r>
    </w:p>
    <w:p w:rsidR="009957C9" w:rsidRPr="00E609E0" w:rsidRDefault="009957C9" w:rsidP="00995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3" w:rsidRPr="00E609E0" w:rsidRDefault="001678D3" w:rsidP="00995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E0" w:rsidRDefault="00E609E0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CA" w:rsidRDefault="00C516CA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CA" w:rsidRDefault="00C516CA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CA" w:rsidRDefault="00C516CA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E0" w:rsidRDefault="00E609E0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95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B46A41D" wp14:editId="7012B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1570" cy="1114425"/>
            <wp:effectExtent l="0" t="0" r="0" b="9525"/>
            <wp:wrapSquare wrapText="bothSides"/>
            <wp:docPr id="2" name="Picture 0" descr="FCCO_200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O_2009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9E0" w:rsidRPr="00E609E0" w:rsidRDefault="00E609E0" w:rsidP="00E609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Contact: Dr. Anahi M. Ortiz</w:t>
      </w:r>
    </w:p>
    <w:p w:rsidR="00E609E0" w:rsidRPr="00E609E0" w:rsidRDefault="00E609E0" w:rsidP="00E609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Franklin County Coroner</w:t>
      </w:r>
    </w:p>
    <w:p w:rsidR="00E609E0" w:rsidRPr="00E609E0" w:rsidRDefault="00E609E0" w:rsidP="00E609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E609E0">
        <w:rPr>
          <w:rFonts w:ascii="Times New Roman" w:hAnsi="Times New Roman" w:cs="Times New Roman"/>
          <w:sz w:val="32"/>
          <w:szCs w:val="26"/>
        </w:rPr>
        <w:t>Phone: (614)525-5290</w:t>
      </w:r>
    </w:p>
    <w:p w:rsidR="00E609E0" w:rsidRPr="00E609E0" w:rsidRDefault="00E609E0" w:rsidP="00E609E0">
      <w:pPr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                      </w:t>
      </w:r>
    </w:p>
    <w:p w:rsidR="00E609E0" w:rsidRDefault="00E609E0" w:rsidP="00E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E0" w:rsidRDefault="00E609E0" w:rsidP="00E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E0" w:rsidRPr="00E609E0" w:rsidRDefault="0045153D" w:rsidP="00E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C902E3">
        <w:rPr>
          <w:rFonts w:ascii="Times New Roman" w:hAnsi="Times New Roman" w:cs="Times New Roman"/>
          <w:sz w:val="28"/>
          <w:szCs w:val="28"/>
        </w:rPr>
        <w:t>ooking at race and ethnicity, 28</w:t>
      </w:r>
      <w:r>
        <w:rPr>
          <w:rFonts w:ascii="Times New Roman" w:hAnsi="Times New Roman" w:cs="Times New Roman"/>
          <w:sz w:val="28"/>
          <w:szCs w:val="28"/>
        </w:rPr>
        <w:t xml:space="preserve">% of those who died of overdose deaths were African American, </w:t>
      </w:r>
      <w:r w:rsidR="00C902E3">
        <w:rPr>
          <w:rFonts w:ascii="Times New Roman" w:hAnsi="Times New Roman" w:cs="Times New Roman"/>
          <w:sz w:val="28"/>
          <w:szCs w:val="28"/>
        </w:rPr>
        <w:t>an increase of 7</w:t>
      </w:r>
      <w:r>
        <w:rPr>
          <w:rFonts w:ascii="Times New Roman" w:hAnsi="Times New Roman" w:cs="Times New Roman"/>
          <w:sz w:val="28"/>
          <w:szCs w:val="28"/>
        </w:rPr>
        <w:t xml:space="preserve">% from </w:t>
      </w:r>
      <w:r w:rsidR="00C902E3">
        <w:rPr>
          <w:rFonts w:ascii="Times New Roman" w:hAnsi="Times New Roman" w:cs="Times New Roman"/>
          <w:sz w:val="28"/>
          <w:szCs w:val="28"/>
        </w:rPr>
        <w:t>same period in 2018</w:t>
      </w:r>
      <w:r w:rsidR="00E609E0" w:rsidRPr="00E609E0">
        <w:rPr>
          <w:rFonts w:ascii="Times New Roman" w:hAnsi="Times New Roman" w:cs="Times New Roman"/>
          <w:sz w:val="28"/>
          <w:szCs w:val="28"/>
        </w:rPr>
        <w:t>.</w:t>
      </w:r>
      <w:r w:rsidR="00C902E3">
        <w:rPr>
          <w:rFonts w:ascii="Times New Roman" w:hAnsi="Times New Roman" w:cs="Times New Roman"/>
          <w:sz w:val="28"/>
          <w:szCs w:val="28"/>
        </w:rPr>
        <w:t xml:space="preserve"> The percentage of</w:t>
      </w:r>
      <w:r w:rsidR="00E609E0" w:rsidRPr="00E60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Hispanics </w:t>
      </w:r>
      <w:r w:rsidR="00C902E3">
        <w:rPr>
          <w:rFonts w:ascii="Times New Roman" w:hAnsi="Times New Roman" w:cs="Times New Roman"/>
          <w:sz w:val="28"/>
          <w:szCs w:val="28"/>
        </w:rPr>
        <w:t>who died of</w:t>
      </w:r>
      <w:r>
        <w:rPr>
          <w:rFonts w:ascii="Times New Roman" w:hAnsi="Times New Roman" w:cs="Times New Roman"/>
          <w:sz w:val="28"/>
          <w:szCs w:val="28"/>
        </w:rPr>
        <w:t xml:space="preserve"> overdose deaths </w:t>
      </w:r>
      <w:r w:rsidR="00C902E3">
        <w:rPr>
          <w:rFonts w:ascii="Times New Roman" w:hAnsi="Times New Roman" w:cs="Times New Roman"/>
          <w:sz w:val="28"/>
          <w:szCs w:val="28"/>
        </w:rPr>
        <w:t>remained at</w:t>
      </w:r>
      <w:r>
        <w:rPr>
          <w:rFonts w:ascii="Times New Roman" w:hAnsi="Times New Roman" w:cs="Times New Roman"/>
          <w:sz w:val="28"/>
          <w:szCs w:val="28"/>
        </w:rPr>
        <w:t xml:space="preserve"> 3% </w:t>
      </w:r>
      <w:r w:rsidR="00C902E3">
        <w:rPr>
          <w:rFonts w:ascii="Times New Roman" w:hAnsi="Times New Roman" w:cs="Times New Roman"/>
          <w:sz w:val="28"/>
          <w:szCs w:val="28"/>
        </w:rPr>
        <w:t>in 2019 as compared to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9E0" w:rsidRPr="00E60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E0" w:rsidRDefault="00E609E0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E0" w:rsidRDefault="00E609E0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3" w:rsidRPr="00E609E0" w:rsidRDefault="00E12141" w:rsidP="0016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>The number of males dying of overdoses continues to</w:t>
      </w:r>
      <w:r w:rsidR="00DA1411">
        <w:rPr>
          <w:rFonts w:ascii="Times New Roman" w:hAnsi="Times New Roman" w:cs="Times New Roman"/>
          <w:sz w:val="28"/>
          <w:szCs w:val="28"/>
        </w:rPr>
        <w:t xml:space="preserve"> </w:t>
      </w:r>
      <w:r w:rsidR="00C902E3">
        <w:rPr>
          <w:rFonts w:ascii="Times New Roman" w:hAnsi="Times New Roman" w:cs="Times New Roman"/>
          <w:sz w:val="28"/>
          <w:szCs w:val="28"/>
        </w:rPr>
        <w:t>be higher than that of females.  For the first half of 2019 we saw 69% of males dying and 31% of females. This is a slight shift of about 2% more females.</w:t>
      </w:r>
    </w:p>
    <w:p w:rsidR="001678D3" w:rsidRPr="00E609E0" w:rsidRDefault="001678D3" w:rsidP="00167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12141" w:rsidRPr="00E609E0" w:rsidRDefault="00E12141" w:rsidP="00E12141">
      <w:pPr>
        <w:rPr>
          <w:rFonts w:ascii="Times New Roman" w:hAnsi="Times New Roman" w:cs="Times New Roman"/>
          <w:sz w:val="28"/>
          <w:szCs w:val="28"/>
        </w:rPr>
      </w:pPr>
      <w:r w:rsidRPr="00E609E0">
        <w:rPr>
          <w:rFonts w:ascii="Times New Roman" w:hAnsi="Times New Roman" w:cs="Times New Roman"/>
          <w:sz w:val="28"/>
          <w:szCs w:val="28"/>
        </w:rPr>
        <w:t xml:space="preserve">The top five zip codes with the highest number of overdose deaths for </w:t>
      </w:r>
      <w:r w:rsidR="00C902E3">
        <w:rPr>
          <w:rFonts w:ascii="Times New Roman" w:hAnsi="Times New Roman" w:cs="Times New Roman"/>
          <w:sz w:val="28"/>
          <w:szCs w:val="28"/>
        </w:rPr>
        <w:t xml:space="preserve">this period were:  </w:t>
      </w:r>
      <w:r w:rsidR="00C516CA">
        <w:rPr>
          <w:rFonts w:ascii="Times New Roman" w:hAnsi="Times New Roman" w:cs="Times New Roman"/>
          <w:sz w:val="28"/>
          <w:szCs w:val="28"/>
        </w:rPr>
        <w:t>43211, 43223, 43229, 43207 and 43204</w:t>
      </w:r>
    </w:p>
    <w:p w:rsidR="00E12141" w:rsidRPr="00E609E0" w:rsidRDefault="00C516CA" w:rsidP="00E1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12141" w:rsidRPr="00E609E0">
        <w:rPr>
          <w:rFonts w:ascii="Times New Roman" w:hAnsi="Times New Roman" w:cs="Times New Roman"/>
          <w:sz w:val="28"/>
          <w:szCs w:val="28"/>
        </w:rPr>
        <w:t>ll information will be on our website within t</w:t>
      </w:r>
      <w:r w:rsidR="00DA1411">
        <w:rPr>
          <w:rFonts w:ascii="Times New Roman" w:hAnsi="Times New Roman" w:cs="Times New Roman"/>
          <w:sz w:val="28"/>
          <w:szCs w:val="28"/>
        </w:rPr>
        <w:t>he next few</w:t>
      </w:r>
      <w:r w:rsidR="00E12141" w:rsidRPr="00E609E0">
        <w:rPr>
          <w:rFonts w:ascii="Times New Roman" w:hAnsi="Times New Roman" w:cs="Times New Roman"/>
          <w:sz w:val="28"/>
          <w:szCs w:val="28"/>
        </w:rPr>
        <w:t xml:space="preserve"> weeks.</w:t>
      </w:r>
    </w:p>
    <w:p w:rsidR="00B00FF2" w:rsidRPr="00E609E0" w:rsidRDefault="00B00FF2" w:rsidP="00E12141">
      <w:pPr>
        <w:rPr>
          <w:rFonts w:ascii="Times New Roman" w:hAnsi="Times New Roman" w:cs="Times New Roman"/>
          <w:sz w:val="32"/>
          <w:szCs w:val="28"/>
        </w:rPr>
      </w:pPr>
    </w:p>
    <w:sectPr w:rsidR="00B00FF2" w:rsidRPr="00E609E0" w:rsidSect="007677C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E0" w:rsidRDefault="00E609E0" w:rsidP="00E609E0">
      <w:pPr>
        <w:spacing w:after="0" w:line="240" w:lineRule="auto"/>
      </w:pPr>
      <w:r>
        <w:separator/>
      </w:r>
    </w:p>
  </w:endnote>
  <w:endnote w:type="continuationSeparator" w:id="0">
    <w:p w:rsidR="00E609E0" w:rsidRDefault="00E609E0" w:rsidP="00E6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6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9E0" w:rsidRDefault="00E609E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09E0" w:rsidRDefault="00E60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E0" w:rsidRDefault="00E609E0" w:rsidP="00E609E0">
      <w:pPr>
        <w:spacing w:after="0" w:line="240" w:lineRule="auto"/>
      </w:pPr>
      <w:r>
        <w:separator/>
      </w:r>
    </w:p>
  </w:footnote>
  <w:footnote w:type="continuationSeparator" w:id="0">
    <w:p w:rsidR="00E609E0" w:rsidRDefault="00E609E0" w:rsidP="00E6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110"/>
    <w:multiLevelType w:val="hybridMultilevel"/>
    <w:tmpl w:val="FA2C0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7C2589"/>
    <w:multiLevelType w:val="hybridMultilevel"/>
    <w:tmpl w:val="3E8A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3753"/>
    <w:multiLevelType w:val="hybridMultilevel"/>
    <w:tmpl w:val="DAC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4"/>
    <w:rsid w:val="000005D8"/>
    <w:rsid w:val="000705B2"/>
    <w:rsid w:val="001678D3"/>
    <w:rsid w:val="0019011A"/>
    <w:rsid w:val="001E494E"/>
    <w:rsid w:val="00307550"/>
    <w:rsid w:val="00341AE5"/>
    <w:rsid w:val="0039392A"/>
    <w:rsid w:val="003D34B3"/>
    <w:rsid w:val="003F0FD7"/>
    <w:rsid w:val="0045153D"/>
    <w:rsid w:val="004B48E7"/>
    <w:rsid w:val="005035C8"/>
    <w:rsid w:val="00537D10"/>
    <w:rsid w:val="005A12FC"/>
    <w:rsid w:val="005A58BE"/>
    <w:rsid w:val="0065272D"/>
    <w:rsid w:val="006B1B22"/>
    <w:rsid w:val="006E3E26"/>
    <w:rsid w:val="007677CF"/>
    <w:rsid w:val="007829E7"/>
    <w:rsid w:val="00872393"/>
    <w:rsid w:val="009820A9"/>
    <w:rsid w:val="009957C9"/>
    <w:rsid w:val="00A251E8"/>
    <w:rsid w:val="00A63C4F"/>
    <w:rsid w:val="00B00FF2"/>
    <w:rsid w:val="00C516CA"/>
    <w:rsid w:val="00C902E3"/>
    <w:rsid w:val="00CB4C3B"/>
    <w:rsid w:val="00CC2033"/>
    <w:rsid w:val="00D721DE"/>
    <w:rsid w:val="00D91CDF"/>
    <w:rsid w:val="00DA1411"/>
    <w:rsid w:val="00DD135E"/>
    <w:rsid w:val="00E12141"/>
    <w:rsid w:val="00E34C62"/>
    <w:rsid w:val="00E609E0"/>
    <w:rsid w:val="00E92B34"/>
    <w:rsid w:val="00EA4718"/>
    <w:rsid w:val="00F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930F7-4478-4161-AB38-B89984F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51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E0"/>
  </w:style>
  <w:style w:type="paragraph" w:styleId="Footer">
    <w:name w:val="footer"/>
    <w:basedOn w:val="Normal"/>
    <w:link w:val="FooterChar"/>
    <w:uiPriority w:val="99"/>
    <w:unhideWhenUsed/>
    <w:rsid w:val="00E6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E0"/>
  </w:style>
  <w:style w:type="paragraph" w:styleId="ListParagraph">
    <w:name w:val="List Paragraph"/>
    <w:basedOn w:val="Normal"/>
    <w:uiPriority w:val="34"/>
    <w:qFormat/>
    <w:rsid w:val="001E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FCDC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amortiz</dc:creator>
  <cp:lastModifiedBy>Ortiz, Anahi M.</cp:lastModifiedBy>
  <cp:revision>2</cp:revision>
  <cp:lastPrinted>2018-10-02T19:16:00Z</cp:lastPrinted>
  <dcterms:created xsi:type="dcterms:W3CDTF">2019-10-07T14:24:00Z</dcterms:created>
  <dcterms:modified xsi:type="dcterms:W3CDTF">2019-10-07T14:24:00Z</dcterms:modified>
</cp:coreProperties>
</file>